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DC4" w:rsidRPr="008A0DC4" w:rsidRDefault="008A0DC4" w:rsidP="008A0DC4">
      <w:pPr>
        <w:jc w:val="center"/>
        <w:rPr>
          <w:b/>
        </w:rPr>
      </w:pPr>
      <w:r w:rsidRPr="008A0DC4">
        <w:rPr>
          <w:b/>
        </w:rPr>
        <w:t xml:space="preserve">Gminny  Zakład  Komunalny  w  Grębowie  </w:t>
      </w:r>
    </w:p>
    <w:p w:rsidR="008A0DC4" w:rsidRPr="008A0DC4" w:rsidRDefault="008A0DC4" w:rsidP="008A0DC4">
      <w:pPr>
        <w:jc w:val="center"/>
        <w:rPr>
          <w:b/>
        </w:rPr>
      </w:pPr>
      <w:r w:rsidRPr="008A0DC4">
        <w:rPr>
          <w:b/>
        </w:rPr>
        <w:t>ogłasza,</w:t>
      </w:r>
    </w:p>
    <w:p w:rsidR="008A0DC4" w:rsidRPr="008A0DC4" w:rsidRDefault="008A0DC4" w:rsidP="008A0DC4">
      <w:pPr>
        <w:jc w:val="center"/>
        <w:rPr>
          <w:b/>
        </w:rPr>
      </w:pPr>
      <w:r w:rsidRPr="008A0DC4">
        <w:rPr>
          <w:b/>
        </w:rPr>
        <w:t xml:space="preserve">iż  zgodnie  z  </w:t>
      </w:r>
      <w:r>
        <w:rPr>
          <w:b/>
        </w:rPr>
        <w:t xml:space="preserve">zgodnie z Decyzją Dyrektora Regionalnego Zarządu Gospodarki Wodnej Państwowego Gospodarstwa Wodnego Wody Polskie z siedzibą </w:t>
      </w:r>
      <w:r w:rsidR="00AE2603">
        <w:rPr>
          <w:b/>
        </w:rPr>
        <w:t xml:space="preserve">w Rzeszowie                                       </w:t>
      </w:r>
      <w:r w:rsidR="009761E7">
        <w:rPr>
          <w:b/>
        </w:rPr>
        <w:t>z dnia 08.12.2023</w:t>
      </w:r>
      <w:r w:rsidR="00B145D4">
        <w:rPr>
          <w:b/>
        </w:rPr>
        <w:t xml:space="preserve"> r. znak RZ.RZT.</w:t>
      </w:r>
      <w:r w:rsidR="009761E7">
        <w:rPr>
          <w:b/>
        </w:rPr>
        <w:t>70.66.2023</w:t>
      </w:r>
    </w:p>
    <w:p w:rsidR="008A0DC4" w:rsidRPr="008A0DC4" w:rsidRDefault="008A0DC4" w:rsidP="008A0DC4">
      <w:pPr>
        <w:jc w:val="center"/>
        <w:rPr>
          <w:b/>
        </w:rPr>
      </w:pPr>
      <w:r w:rsidRPr="008A0DC4">
        <w:rPr>
          <w:b/>
        </w:rPr>
        <w:t>na  obszarze  Gminy  Grębów</w:t>
      </w:r>
    </w:p>
    <w:p w:rsidR="008A0DC4" w:rsidRPr="009761E7" w:rsidRDefault="009761E7" w:rsidP="009761E7">
      <w:pPr>
        <w:jc w:val="center"/>
        <w:rPr>
          <w:b/>
        </w:rPr>
      </w:pPr>
      <w:r>
        <w:rPr>
          <w:b/>
        </w:rPr>
        <w:t>od  dnia  19.12.2023</w:t>
      </w:r>
      <w:r w:rsidR="008A0DC4" w:rsidRPr="008A0DC4">
        <w:rPr>
          <w:b/>
        </w:rPr>
        <w:t xml:space="preserve"> r. obowiązują  następujące  stawki  taryfowe:</w:t>
      </w:r>
    </w:p>
    <w:p w:rsidR="008A0DC4" w:rsidRPr="00E747BD" w:rsidRDefault="008A0DC4" w:rsidP="008A0DC4">
      <w:pPr>
        <w:tabs>
          <w:tab w:val="left" w:pos="8310"/>
        </w:tabs>
        <w:rPr>
          <w:b/>
        </w:rPr>
      </w:pPr>
      <w:r w:rsidRPr="00E747BD">
        <w:rPr>
          <w:b/>
        </w:rPr>
        <w:tab/>
      </w:r>
    </w:p>
    <w:p w:rsidR="008A0DC4" w:rsidRPr="00E747BD" w:rsidRDefault="008A0DC4" w:rsidP="00E747BD">
      <w:pPr>
        <w:tabs>
          <w:tab w:val="left" w:pos="8310"/>
        </w:tabs>
        <w:jc w:val="center"/>
        <w:rPr>
          <w:b/>
        </w:rPr>
      </w:pPr>
      <w:r w:rsidRPr="00E747BD">
        <w:rPr>
          <w:b/>
        </w:rPr>
        <w:t>Wysokość  cen  i  stawek  opłat  za  dostarczaną  wodę</w:t>
      </w: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1445"/>
        <w:gridCol w:w="1865"/>
        <w:gridCol w:w="160"/>
        <w:gridCol w:w="1683"/>
        <w:gridCol w:w="1985"/>
        <w:gridCol w:w="1842"/>
      </w:tblGrid>
      <w:tr w:rsidR="00E747BD" w:rsidRPr="004B21BB" w:rsidTr="00C94295">
        <w:trPr>
          <w:trHeight w:val="375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7BD" w:rsidRPr="004B21BB" w:rsidRDefault="00E747BD" w:rsidP="00984553">
            <w:pPr>
              <w:jc w:val="center"/>
              <w:rPr>
                <w:b/>
                <w:bCs/>
                <w:sz w:val="16"/>
                <w:szCs w:val="16"/>
              </w:rPr>
            </w:pPr>
            <w:r w:rsidRPr="004B21BB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7BD" w:rsidRPr="004B21BB" w:rsidRDefault="00E747BD" w:rsidP="00984553">
            <w:pPr>
              <w:jc w:val="center"/>
              <w:rPr>
                <w:b/>
                <w:bCs/>
                <w:sz w:val="16"/>
                <w:szCs w:val="16"/>
              </w:rPr>
            </w:pPr>
            <w:r w:rsidRPr="004B21BB">
              <w:rPr>
                <w:b/>
                <w:bCs/>
                <w:sz w:val="16"/>
                <w:szCs w:val="16"/>
              </w:rPr>
              <w:t>Wyszczególnienie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BD" w:rsidRDefault="00E747BD" w:rsidP="00E747BD">
            <w:pPr>
              <w:jc w:val="center"/>
              <w:rPr>
                <w:b/>
                <w:bCs/>
                <w:sz w:val="16"/>
                <w:szCs w:val="16"/>
              </w:rPr>
            </w:pPr>
            <w:r w:rsidRPr="004B21BB">
              <w:rPr>
                <w:b/>
                <w:bCs/>
                <w:sz w:val="16"/>
                <w:szCs w:val="16"/>
              </w:rPr>
              <w:t>Wielkość cen i stawek opłat</w:t>
            </w:r>
          </w:p>
        </w:tc>
      </w:tr>
      <w:tr w:rsidR="00E747BD" w:rsidRPr="004B21BB" w:rsidTr="00745705">
        <w:trPr>
          <w:trHeight w:val="85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7BD" w:rsidRPr="004B21BB" w:rsidRDefault="00E747BD" w:rsidP="00E747B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7BD" w:rsidRPr="004B21BB" w:rsidRDefault="00E747BD" w:rsidP="00E747BD">
            <w:pPr>
              <w:jc w:val="center"/>
              <w:rPr>
                <w:b/>
                <w:bCs/>
                <w:sz w:val="16"/>
                <w:szCs w:val="16"/>
              </w:rPr>
            </w:pPr>
            <w:r w:rsidRPr="004B21BB">
              <w:rPr>
                <w:b/>
                <w:bCs/>
                <w:sz w:val="16"/>
                <w:szCs w:val="16"/>
              </w:rPr>
              <w:t>Taryfowa grupa odbiorców usług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7BD" w:rsidRPr="004B21BB" w:rsidRDefault="00E747BD" w:rsidP="00E747BD">
            <w:pPr>
              <w:jc w:val="center"/>
              <w:rPr>
                <w:b/>
                <w:bCs/>
                <w:sz w:val="16"/>
                <w:szCs w:val="16"/>
              </w:rPr>
            </w:pPr>
            <w:r w:rsidRPr="004B21BB">
              <w:rPr>
                <w:b/>
                <w:bCs/>
                <w:sz w:val="16"/>
                <w:szCs w:val="16"/>
              </w:rPr>
              <w:t>Rodzaj cen i stawek opłat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7BD" w:rsidRPr="004B21BB" w:rsidRDefault="00E747BD" w:rsidP="00E747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7BD" w:rsidRPr="004B21BB" w:rsidRDefault="00E747BD" w:rsidP="00E747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Obowiązujące                       </w:t>
            </w:r>
            <w:r w:rsidRPr="004B21BB">
              <w:rPr>
                <w:b/>
                <w:bCs/>
                <w:sz w:val="16"/>
                <w:szCs w:val="16"/>
              </w:rPr>
              <w:t xml:space="preserve">w okresie </w:t>
            </w:r>
          </w:p>
          <w:p w:rsidR="00E747BD" w:rsidRDefault="009761E7" w:rsidP="00E747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od 19.12.2023</w:t>
            </w:r>
            <w:r w:rsidR="00E747BD">
              <w:rPr>
                <w:b/>
                <w:bCs/>
                <w:sz w:val="16"/>
                <w:szCs w:val="16"/>
              </w:rPr>
              <w:t xml:space="preserve"> r.</w:t>
            </w:r>
          </w:p>
          <w:p w:rsidR="00E747BD" w:rsidRPr="004B21BB" w:rsidRDefault="009761E7" w:rsidP="00E747BD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>
              <w:rPr>
                <w:b/>
                <w:bCs/>
                <w:sz w:val="16"/>
                <w:szCs w:val="16"/>
              </w:rPr>
              <w:t xml:space="preserve"> do 18.12.2024</w:t>
            </w:r>
            <w:r w:rsidR="00E747BD">
              <w:rPr>
                <w:b/>
                <w:bCs/>
                <w:sz w:val="16"/>
                <w:szCs w:val="16"/>
              </w:rPr>
              <w:t xml:space="preserve"> r.</w:t>
            </w:r>
            <w:r w:rsidR="00E747BD" w:rsidRPr="004B21BB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5D4" w:rsidRPr="00B145D4" w:rsidRDefault="00B145D4" w:rsidP="00B145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45D4">
              <w:rPr>
                <w:b/>
                <w:bCs/>
                <w:sz w:val="16"/>
                <w:szCs w:val="16"/>
              </w:rPr>
              <w:t xml:space="preserve">Obowiązujące                       w okresie </w:t>
            </w:r>
          </w:p>
          <w:p w:rsidR="00B145D4" w:rsidRPr="00B145D4" w:rsidRDefault="009761E7" w:rsidP="00B145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od 19.12.2024</w:t>
            </w:r>
            <w:r w:rsidR="00B145D4" w:rsidRPr="00B145D4">
              <w:rPr>
                <w:b/>
                <w:bCs/>
                <w:sz w:val="16"/>
                <w:szCs w:val="16"/>
              </w:rPr>
              <w:t xml:space="preserve"> r.</w:t>
            </w:r>
          </w:p>
          <w:p w:rsidR="00E747BD" w:rsidRPr="004B21BB" w:rsidRDefault="009761E7" w:rsidP="00B145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do 18.12.2025</w:t>
            </w:r>
            <w:r w:rsidR="00B145D4" w:rsidRPr="00B145D4">
              <w:rPr>
                <w:b/>
                <w:bCs/>
                <w:sz w:val="16"/>
                <w:szCs w:val="16"/>
              </w:rPr>
              <w:t xml:space="preserve"> r.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5D4" w:rsidRPr="00B145D4" w:rsidRDefault="00B145D4" w:rsidP="00B145D4">
            <w:pPr>
              <w:jc w:val="center"/>
              <w:rPr>
                <w:b/>
                <w:bCs/>
                <w:sz w:val="16"/>
                <w:szCs w:val="16"/>
              </w:rPr>
            </w:pPr>
            <w:r w:rsidRPr="00B145D4">
              <w:rPr>
                <w:b/>
                <w:bCs/>
                <w:sz w:val="16"/>
                <w:szCs w:val="16"/>
              </w:rPr>
              <w:t xml:space="preserve">Obowiązujące                       w okresie </w:t>
            </w:r>
          </w:p>
          <w:p w:rsidR="00B145D4" w:rsidRPr="00B145D4" w:rsidRDefault="009761E7" w:rsidP="00B145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od 19.12.2025</w:t>
            </w:r>
            <w:r w:rsidR="00B145D4" w:rsidRPr="00B145D4">
              <w:rPr>
                <w:b/>
                <w:bCs/>
                <w:sz w:val="16"/>
                <w:szCs w:val="16"/>
              </w:rPr>
              <w:t xml:space="preserve"> r.</w:t>
            </w:r>
          </w:p>
          <w:p w:rsidR="00E747BD" w:rsidRPr="004B21BB" w:rsidRDefault="009761E7" w:rsidP="00B145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do 18.12.2026</w:t>
            </w:r>
            <w:r w:rsidR="00B145D4" w:rsidRPr="00B145D4">
              <w:rPr>
                <w:b/>
                <w:bCs/>
                <w:sz w:val="16"/>
                <w:szCs w:val="16"/>
              </w:rPr>
              <w:t xml:space="preserve"> r.</w:t>
            </w:r>
          </w:p>
        </w:tc>
      </w:tr>
      <w:tr w:rsidR="00E747BD" w:rsidRPr="004B21BB" w:rsidTr="00745705">
        <w:trPr>
          <w:trHeight w:val="25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7BD" w:rsidRPr="004B21BB" w:rsidRDefault="00E747BD" w:rsidP="00E747BD">
            <w:pPr>
              <w:jc w:val="center"/>
              <w:rPr>
                <w:b/>
                <w:bCs/>
                <w:sz w:val="16"/>
                <w:szCs w:val="16"/>
              </w:rPr>
            </w:pPr>
            <w:r w:rsidRPr="004B21BB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7BD" w:rsidRPr="004B21BB" w:rsidRDefault="00E747BD" w:rsidP="00E747BD">
            <w:pPr>
              <w:jc w:val="center"/>
              <w:rPr>
                <w:b/>
                <w:bCs/>
                <w:sz w:val="16"/>
                <w:szCs w:val="16"/>
              </w:rPr>
            </w:pPr>
            <w:r w:rsidRPr="004B21B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7BD" w:rsidRPr="004B21BB" w:rsidRDefault="00E747BD" w:rsidP="00E747BD">
            <w:pPr>
              <w:jc w:val="center"/>
              <w:rPr>
                <w:b/>
                <w:bCs/>
                <w:sz w:val="16"/>
                <w:szCs w:val="16"/>
              </w:rPr>
            </w:pPr>
            <w:r w:rsidRPr="004B21B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7BD" w:rsidRPr="004B21BB" w:rsidRDefault="00E747BD" w:rsidP="00E747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7BD" w:rsidRPr="004B21BB" w:rsidRDefault="007B65C4" w:rsidP="00E747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7BD" w:rsidRPr="004B21BB" w:rsidRDefault="007B65C4" w:rsidP="00E747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7BD" w:rsidRPr="004B21BB" w:rsidRDefault="007B65C4" w:rsidP="00E747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E747BD" w:rsidRPr="004B21BB" w:rsidTr="00745705">
        <w:trPr>
          <w:trHeight w:val="298"/>
        </w:trPr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747BD" w:rsidRPr="004B21BB" w:rsidRDefault="00E747BD" w:rsidP="00E747BD">
            <w:pPr>
              <w:jc w:val="center"/>
              <w:rPr>
                <w:sz w:val="16"/>
                <w:szCs w:val="16"/>
              </w:rPr>
            </w:pPr>
            <w:r w:rsidRPr="004B21BB">
              <w:rPr>
                <w:sz w:val="16"/>
                <w:szCs w:val="16"/>
              </w:rPr>
              <w:t>1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747BD" w:rsidRPr="004B21BB" w:rsidRDefault="00E747BD" w:rsidP="00E747BD">
            <w:pPr>
              <w:jc w:val="center"/>
              <w:rPr>
                <w:sz w:val="16"/>
                <w:szCs w:val="16"/>
              </w:rPr>
            </w:pPr>
            <w:r w:rsidRPr="004B21BB">
              <w:rPr>
                <w:sz w:val="16"/>
                <w:szCs w:val="16"/>
              </w:rPr>
              <w:t xml:space="preserve">Grupa </w:t>
            </w:r>
            <w:r w:rsidR="009C24DB">
              <w:rPr>
                <w:sz w:val="16"/>
                <w:szCs w:val="16"/>
              </w:rPr>
              <w:t>W</w:t>
            </w:r>
            <w:r w:rsidRPr="004B21BB">
              <w:rPr>
                <w:sz w:val="16"/>
                <w:szCs w:val="16"/>
              </w:rPr>
              <w:t>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7BD" w:rsidRPr="004B21BB" w:rsidRDefault="00E747BD" w:rsidP="00E747BD">
            <w:pPr>
              <w:rPr>
                <w:sz w:val="16"/>
                <w:szCs w:val="16"/>
              </w:rPr>
            </w:pPr>
            <w:r w:rsidRPr="004B21BB">
              <w:rPr>
                <w:sz w:val="16"/>
                <w:szCs w:val="16"/>
              </w:rPr>
              <w:t xml:space="preserve"> -cena wody (zł/m</w:t>
            </w:r>
            <w:r w:rsidRPr="004B21BB">
              <w:rPr>
                <w:sz w:val="16"/>
                <w:szCs w:val="16"/>
                <w:vertAlign w:val="superscript"/>
              </w:rPr>
              <w:t>3</w:t>
            </w:r>
            <w:r w:rsidRPr="004B21BB">
              <w:rPr>
                <w:sz w:val="16"/>
                <w:szCs w:val="16"/>
              </w:rPr>
              <w:t>)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7BD" w:rsidRPr="004B21BB" w:rsidRDefault="00E747BD" w:rsidP="00E747BD">
            <w:pPr>
              <w:jc w:val="center"/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7BD" w:rsidRPr="00E747BD" w:rsidRDefault="009C24DB" w:rsidP="00E74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7BD" w:rsidRPr="00E747BD" w:rsidRDefault="009C24DB" w:rsidP="00E74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7BD" w:rsidRPr="00E747BD" w:rsidRDefault="009C24DB" w:rsidP="00E74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8,09</w:t>
            </w:r>
          </w:p>
        </w:tc>
      </w:tr>
      <w:tr w:rsidR="00E747BD" w:rsidRPr="004B21BB" w:rsidTr="00745705">
        <w:trPr>
          <w:trHeight w:val="260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7BD" w:rsidRPr="004B21BB" w:rsidRDefault="00E747BD" w:rsidP="00E747BD">
            <w:pPr>
              <w:rPr>
                <w:sz w:val="16"/>
                <w:szCs w:val="16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7BD" w:rsidRPr="004B21BB" w:rsidRDefault="00E747BD" w:rsidP="00E747BD">
            <w:pPr>
              <w:rPr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7BD" w:rsidRPr="004B21BB" w:rsidRDefault="00E747BD" w:rsidP="00E747BD">
            <w:pPr>
              <w:rPr>
                <w:sz w:val="16"/>
                <w:szCs w:val="16"/>
              </w:rPr>
            </w:pPr>
            <w:r w:rsidRPr="004B21BB">
              <w:rPr>
                <w:sz w:val="16"/>
                <w:szCs w:val="16"/>
              </w:rPr>
              <w:t>- stawka opłaty abonamentowej</w:t>
            </w:r>
            <w:r w:rsidR="00745705">
              <w:rPr>
                <w:sz w:val="16"/>
                <w:szCs w:val="16"/>
              </w:rPr>
              <w:t xml:space="preserve"> (zł/m-c</w:t>
            </w:r>
            <w:r w:rsidR="00745705" w:rsidRPr="004B21BB">
              <w:rPr>
                <w:sz w:val="16"/>
                <w:szCs w:val="16"/>
              </w:rPr>
              <w:t>)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7BD" w:rsidRPr="004B21BB" w:rsidRDefault="00E747BD" w:rsidP="00E747BD">
            <w:pPr>
              <w:jc w:val="center"/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7BD" w:rsidRPr="00E747BD" w:rsidRDefault="009C24DB" w:rsidP="00E74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747BD" w:rsidRPr="00E747BD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7BD" w:rsidRPr="00E747BD" w:rsidRDefault="009C24DB" w:rsidP="00E74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5,5</w:t>
            </w:r>
            <w:r w:rsidR="00E747BD" w:rsidRPr="00E747B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7BD" w:rsidRPr="00E747BD" w:rsidRDefault="009C24DB" w:rsidP="00E74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6,00</w:t>
            </w:r>
          </w:p>
        </w:tc>
      </w:tr>
      <w:tr w:rsidR="00E747BD" w:rsidRPr="004B21BB" w:rsidTr="00745705">
        <w:trPr>
          <w:trHeight w:val="279"/>
        </w:trPr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747BD" w:rsidRPr="004B21BB" w:rsidRDefault="00E747BD" w:rsidP="00E747BD">
            <w:pPr>
              <w:jc w:val="center"/>
              <w:rPr>
                <w:sz w:val="16"/>
                <w:szCs w:val="16"/>
              </w:rPr>
            </w:pPr>
            <w:r w:rsidRPr="004B21BB">
              <w:rPr>
                <w:sz w:val="16"/>
                <w:szCs w:val="16"/>
              </w:rPr>
              <w:t>2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747BD" w:rsidRPr="004B21BB" w:rsidRDefault="00E747BD" w:rsidP="00E747BD">
            <w:pPr>
              <w:jc w:val="center"/>
              <w:rPr>
                <w:sz w:val="16"/>
                <w:szCs w:val="16"/>
              </w:rPr>
            </w:pPr>
            <w:r w:rsidRPr="004B21BB">
              <w:rPr>
                <w:sz w:val="16"/>
                <w:szCs w:val="16"/>
              </w:rPr>
              <w:t xml:space="preserve">Grupa </w:t>
            </w:r>
            <w:r w:rsidR="009C24DB">
              <w:rPr>
                <w:sz w:val="16"/>
                <w:szCs w:val="16"/>
              </w:rPr>
              <w:t>W</w:t>
            </w:r>
            <w:r w:rsidRPr="004B21BB">
              <w:rPr>
                <w:sz w:val="16"/>
                <w:szCs w:val="16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7BD" w:rsidRPr="004B21BB" w:rsidRDefault="00E747BD" w:rsidP="00E747BD">
            <w:pPr>
              <w:rPr>
                <w:sz w:val="16"/>
                <w:szCs w:val="16"/>
              </w:rPr>
            </w:pPr>
            <w:r w:rsidRPr="004B21BB">
              <w:rPr>
                <w:sz w:val="16"/>
                <w:szCs w:val="16"/>
              </w:rPr>
              <w:t xml:space="preserve"> -cena wody (zł/m</w:t>
            </w:r>
            <w:r w:rsidRPr="004B21BB">
              <w:rPr>
                <w:sz w:val="16"/>
                <w:szCs w:val="16"/>
                <w:vertAlign w:val="superscript"/>
              </w:rPr>
              <w:t>3</w:t>
            </w:r>
            <w:r w:rsidRPr="004B21BB">
              <w:rPr>
                <w:sz w:val="16"/>
                <w:szCs w:val="16"/>
              </w:rPr>
              <w:t>)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7BD" w:rsidRPr="004B21BB" w:rsidRDefault="00E747BD" w:rsidP="00E747BD">
            <w:pPr>
              <w:jc w:val="center"/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7BD" w:rsidRPr="00E747BD" w:rsidRDefault="009C24DB" w:rsidP="00E74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7BD" w:rsidRPr="00E747BD" w:rsidRDefault="009C24DB" w:rsidP="00E74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12,0</w:t>
            </w:r>
            <w:r w:rsidR="008A52B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7BD" w:rsidRPr="00E747BD" w:rsidRDefault="009C24DB" w:rsidP="00E74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12,53</w:t>
            </w:r>
          </w:p>
        </w:tc>
      </w:tr>
      <w:tr w:rsidR="00E747BD" w:rsidRPr="004B21BB" w:rsidTr="00745705">
        <w:trPr>
          <w:trHeight w:val="170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7BD" w:rsidRPr="004B21BB" w:rsidRDefault="00E747BD" w:rsidP="00E747BD">
            <w:pPr>
              <w:rPr>
                <w:sz w:val="16"/>
                <w:szCs w:val="16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7BD" w:rsidRPr="004B21BB" w:rsidRDefault="00E747BD" w:rsidP="00E747BD">
            <w:pPr>
              <w:rPr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7BD" w:rsidRPr="004B21BB" w:rsidRDefault="00E747BD" w:rsidP="00E747BD">
            <w:pPr>
              <w:rPr>
                <w:sz w:val="16"/>
                <w:szCs w:val="16"/>
              </w:rPr>
            </w:pPr>
            <w:r w:rsidRPr="004B21BB">
              <w:rPr>
                <w:sz w:val="16"/>
                <w:szCs w:val="16"/>
              </w:rPr>
              <w:t>- stawka opłaty abonamentowej</w:t>
            </w:r>
            <w:r w:rsidR="00745705">
              <w:rPr>
                <w:sz w:val="16"/>
                <w:szCs w:val="16"/>
              </w:rPr>
              <w:t xml:space="preserve"> (zł/m-c</w:t>
            </w:r>
            <w:r w:rsidR="00745705" w:rsidRPr="004B21BB">
              <w:rPr>
                <w:sz w:val="16"/>
                <w:szCs w:val="16"/>
              </w:rPr>
              <w:t>)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7BD" w:rsidRPr="004B21BB" w:rsidRDefault="00E747BD" w:rsidP="00E747BD">
            <w:pPr>
              <w:jc w:val="center"/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7BD" w:rsidRPr="00E747BD" w:rsidRDefault="009C24DB" w:rsidP="00E74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E747BD" w:rsidRPr="00E747BD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7BD" w:rsidRPr="00E747BD" w:rsidRDefault="009C24DB" w:rsidP="00E74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E747BD" w:rsidRPr="00E747BD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7BD" w:rsidRPr="00E747BD" w:rsidRDefault="009C24DB" w:rsidP="00E74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E747BD" w:rsidRPr="00E747BD">
              <w:rPr>
                <w:b/>
                <w:sz w:val="20"/>
                <w:szCs w:val="20"/>
              </w:rPr>
              <w:t>,00</w:t>
            </w:r>
          </w:p>
        </w:tc>
      </w:tr>
      <w:tr w:rsidR="009C24DB" w:rsidRPr="004B21BB" w:rsidTr="00745705">
        <w:trPr>
          <w:trHeight w:val="218"/>
        </w:trPr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C24DB" w:rsidRPr="004B21BB" w:rsidRDefault="009C24DB" w:rsidP="009C24DB">
            <w:pPr>
              <w:jc w:val="center"/>
              <w:rPr>
                <w:sz w:val="16"/>
                <w:szCs w:val="16"/>
              </w:rPr>
            </w:pPr>
            <w:r w:rsidRPr="004B21BB">
              <w:rPr>
                <w:sz w:val="16"/>
                <w:szCs w:val="16"/>
              </w:rPr>
              <w:t>3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C24DB" w:rsidRPr="004B21BB" w:rsidRDefault="009C24DB" w:rsidP="009C24DB">
            <w:pPr>
              <w:jc w:val="center"/>
              <w:rPr>
                <w:sz w:val="16"/>
                <w:szCs w:val="16"/>
              </w:rPr>
            </w:pPr>
            <w:r w:rsidRPr="004B21BB">
              <w:rPr>
                <w:sz w:val="16"/>
                <w:szCs w:val="16"/>
              </w:rPr>
              <w:t xml:space="preserve">Grupa </w:t>
            </w:r>
            <w:r>
              <w:rPr>
                <w:sz w:val="16"/>
                <w:szCs w:val="16"/>
              </w:rPr>
              <w:t>W</w:t>
            </w:r>
            <w:r w:rsidRPr="004B21BB">
              <w:rPr>
                <w:sz w:val="16"/>
                <w:szCs w:val="16"/>
              </w:rPr>
              <w:t>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4DB" w:rsidRPr="004B21BB" w:rsidRDefault="009C24DB" w:rsidP="009C24DB">
            <w:pPr>
              <w:rPr>
                <w:sz w:val="16"/>
                <w:szCs w:val="16"/>
              </w:rPr>
            </w:pPr>
            <w:r w:rsidRPr="004B21BB">
              <w:rPr>
                <w:sz w:val="16"/>
                <w:szCs w:val="16"/>
              </w:rPr>
              <w:t xml:space="preserve"> -cena wody (zł/m</w:t>
            </w:r>
            <w:r w:rsidRPr="004B21BB">
              <w:rPr>
                <w:sz w:val="16"/>
                <w:szCs w:val="16"/>
                <w:vertAlign w:val="superscript"/>
              </w:rPr>
              <w:t>3</w:t>
            </w:r>
            <w:r w:rsidRPr="004B21BB">
              <w:rPr>
                <w:sz w:val="16"/>
                <w:szCs w:val="16"/>
              </w:rPr>
              <w:t>)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4DB" w:rsidRPr="004B21BB" w:rsidRDefault="009C24DB" w:rsidP="009C24DB">
            <w:pPr>
              <w:jc w:val="center"/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4DB" w:rsidRPr="00E747BD" w:rsidRDefault="009C24DB" w:rsidP="009C24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4DB" w:rsidRPr="00E747BD" w:rsidRDefault="009C24DB" w:rsidP="009C24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4DB" w:rsidRPr="00E747BD" w:rsidRDefault="009C24DB" w:rsidP="009C24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12,53</w:t>
            </w:r>
          </w:p>
        </w:tc>
      </w:tr>
      <w:tr w:rsidR="009C24DB" w:rsidRPr="004B21BB" w:rsidTr="009761E7">
        <w:trPr>
          <w:trHeight w:val="222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DB" w:rsidRPr="004B21BB" w:rsidRDefault="009C24DB" w:rsidP="009C24DB">
            <w:pPr>
              <w:rPr>
                <w:sz w:val="16"/>
                <w:szCs w:val="16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4DB" w:rsidRPr="004B21BB" w:rsidRDefault="009C24DB" w:rsidP="009C24DB">
            <w:pPr>
              <w:rPr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4DB" w:rsidRPr="004B21BB" w:rsidRDefault="009C24DB" w:rsidP="009C24DB">
            <w:pPr>
              <w:rPr>
                <w:sz w:val="16"/>
                <w:szCs w:val="16"/>
              </w:rPr>
            </w:pPr>
            <w:r w:rsidRPr="004B21BB">
              <w:rPr>
                <w:sz w:val="16"/>
                <w:szCs w:val="16"/>
              </w:rPr>
              <w:t>- stawka opłaty abonamentowej</w:t>
            </w:r>
            <w:r>
              <w:rPr>
                <w:sz w:val="16"/>
                <w:szCs w:val="16"/>
              </w:rPr>
              <w:t xml:space="preserve"> (zł/m-c</w:t>
            </w:r>
            <w:r w:rsidRPr="004B21BB">
              <w:rPr>
                <w:sz w:val="16"/>
                <w:szCs w:val="16"/>
              </w:rPr>
              <w:t>)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4DB" w:rsidRPr="004B21BB" w:rsidRDefault="009C24DB" w:rsidP="009C24DB">
            <w:pPr>
              <w:jc w:val="center"/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4DB" w:rsidRPr="00E747BD" w:rsidRDefault="009C24DB" w:rsidP="009C24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E747BD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4DB" w:rsidRPr="00E747BD" w:rsidRDefault="009C24DB" w:rsidP="009C24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E747BD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4DB" w:rsidRPr="00E747BD" w:rsidRDefault="009C24DB" w:rsidP="009C24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E747BD">
              <w:rPr>
                <w:b/>
                <w:sz w:val="20"/>
                <w:szCs w:val="20"/>
              </w:rPr>
              <w:t>,00</w:t>
            </w:r>
          </w:p>
        </w:tc>
      </w:tr>
      <w:tr w:rsidR="00C94295" w:rsidRPr="004B21BB" w:rsidTr="009761E7">
        <w:trPr>
          <w:trHeight w:val="222"/>
        </w:trPr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295" w:rsidRPr="004B21BB" w:rsidRDefault="00C94295" w:rsidP="00C942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4295" w:rsidRPr="004B21BB" w:rsidRDefault="00C94295" w:rsidP="00C942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Grupa </w:t>
            </w:r>
            <w:r w:rsidR="009C24DB">
              <w:rPr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295" w:rsidRPr="004B21BB" w:rsidRDefault="00C94295" w:rsidP="00C94295">
            <w:pPr>
              <w:rPr>
                <w:sz w:val="16"/>
                <w:szCs w:val="16"/>
              </w:rPr>
            </w:pPr>
            <w:r w:rsidRPr="004B21BB">
              <w:rPr>
                <w:sz w:val="16"/>
                <w:szCs w:val="16"/>
              </w:rPr>
              <w:t xml:space="preserve"> -cena wody (zł/m</w:t>
            </w:r>
            <w:r w:rsidRPr="004B21BB">
              <w:rPr>
                <w:sz w:val="16"/>
                <w:szCs w:val="16"/>
                <w:vertAlign w:val="superscript"/>
              </w:rPr>
              <w:t>3</w:t>
            </w:r>
            <w:r w:rsidRPr="004B21BB">
              <w:rPr>
                <w:sz w:val="16"/>
                <w:szCs w:val="16"/>
              </w:rPr>
              <w:t>)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295" w:rsidRPr="004B21BB" w:rsidRDefault="00C94295" w:rsidP="00C94295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295" w:rsidRPr="00E747BD" w:rsidRDefault="009C24DB" w:rsidP="00C942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295" w:rsidRPr="00E747BD" w:rsidRDefault="009C24DB" w:rsidP="00C942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295" w:rsidRPr="00E747BD" w:rsidRDefault="009C24DB" w:rsidP="00C942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15,13</w:t>
            </w:r>
          </w:p>
        </w:tc>
      </w:tr>
      <w:tr w:rsidR="00C94295" w:rsidRPr="004B21BB" w:rsidTr="009761E7">
        <w:trPr>
          <w:trHeight w:val="222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295" w:rsidRPr="004B21BB" w:rsidRDefault="00C94295" w:rsidP="00C94295">
            <w:pPr>
              <w:rPr>
                <w:sz w:val="16"/>
                <w:szCs w:val="16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295" w:rsidRPr="004B21BB" w:rsidRDefault="00C94295" w:rsidP="00C94295">
            <w:pPr>
              <w:rPr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295" w:rsidRPr="004B21BB" w:rsidRDefault="00C94295" w:rsidP="00C94295">
            <w:pPr>
              <w:rPr>
                <w:sz w:val="16"/>
                <w:szCs w:val="16"/>
              </w:rPr>
            </w:pPr>
            <w:r w:rsidRPr="004B21BB">
              <w:rPr>
                <w:sz w:val="16"/>
                <w:szCs w:val="16"/>
              </w:rPr>
              <w:t>- stawka opłaty abonamentowej</w:t>
            </w:r>
            <w:r>
              <w:rPr>
                <w:sz w:val="16"/>
                <w:szCs w:val="16"/>
              </w:rPr>
              <w:t xml:space="preserve"> (zł/m-c</w:t>
            </w:r>
            <w:r w:rsidRPr="004B21BB">
              <w:rPr>
                <w:sz w:val="16"/>
                <w:szCs w:val="16"/>
              </w:rPr>
              <w:t>)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295" w:rsidRPr="004B21BB" w:rsidRDefault="00C94295" w:rsidP="00C94295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295" w:rsidRPr="00E747BD" w:rsidRDefault="009C24DB" w:rsidP="00C942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295" w:rsidRPr="00E747BD" w:rsidRDefault="009C24DB" w:rsidP="00C942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295" w:rsidRPr="00E747BD" w:rsidRDefault="0015199B" w:rsidP="00C942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11,00</w:t>
            </w:r>
          </w:p>
        </w:tc>
      </w:tr>
    </w:tbl>
    <w:p w:rsidR="008A0DC4" w:rsidRDefault="008A0DC4" w:rsidP="008A0DC4">
      <w:pPr>
        <w:spacing w:after="186" w:line="260" w:lineRule="auto"/>
        <w:contextualSpacing/>
        <w:jc w:val="both"/>
        <w:rPr>
          <w:color w:val="181717"/>
          <w:sz w:val="20"/>
        </w:rPr>
      </w:pPr>
    </w:p>
    <w:p w:rsidR="008A0DC4" w:rsidRPr="00E747BD" w:rsidRDefault="008A0DC4" w:rsidP="00E747BD">
      <w:pPr>
        <w:spacing w:after="186" w:line="260" w:lineRule="auto"/>
        <w:contextualSpacing/>
        <w:jc w:val="center"/>
        <w:rPr>
          <w:color w:val="181717"/>
        </w:rPr>
      </w:pPr>
      <w:r w:rsidRPr="00E747BD">
        <w:rPr>
          <w:b/>
        </w:rPr>
        <w:t>Wysokość  cen  i  stawek  opłat  za odprowadzone ścieki</w:t>
      </w: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1445"/>
        <w:gridCol w:w="2148"/>
        <w:gridCol w:w="160"/>
        <w:gridCol w:w="1683"/>
        <w:gridCol w:w="1985"/>
        <w:gridCol w:w="1559"/>
      </w:tblGrid>
      <w:tr w:rsidR="00E747BD" w:rsidRPr="004B21BB" w:rsidTr="009C24DB">
        <w:trPr>
          <w:trHeight w:val="375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7BD" w:rsidRPr="004B21BB" w:rsidRDefault="00E747BD" w:rsidP="00984553">
            <w:pPr>
              <w:jc w:val="center"/>
              <w:rPr>
                <w:b/>
                <w:bCs/>
                <w:sz w:val="16"/>
                <w:szCs w:val="16"/>
              </w:rPr>
            </w:pPr>
            <w:r w:rsidRPr="004B21BB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7BD" w:rsidRPr="004B21BB" w:rsidRDefault="00E747BD" w:rsidP="00984553">
            <w:pPr>
              <w:jc w:val="center"/>
              <w:rPr>
                <w:b/>
                <w:bCs/>
                <w:sz w:val="16"/>
                <w:szCs w:val="16"/>
              </w:rPr>
            </w:pPr>
            <w:r w:rsidRPr="004B21BB">
              <w:rPr>
                <w:b/>
                <w:bCs/>
                <w:sz w:val="16"/>
                <w:szCs w:val="16"/>
              </w:rPr>
              <w:t>Wyszczególnienie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BD" w:rsidRDefault="00E747BD" w:rsidP="007B65C4">
            <w:pPr>
              <w:jc w:val="center"/>
              <w:rPr>
                <w:b/>
                <w:bCs/>
                <w:sz w:val="16"/>
                <w:szCs w:val="16"/>
              </w:rPr>
            </w:pPr>
            <w:r w:rsidRPr="004B21BB">
              <w:rPr>
                <w:b/>
                <w:bCs/>
                <w:sz w:val="16"/>
                <w:szCs w:val="16"/>
              </w:rPr>
              <w:t>Wielkość cen i stawek opłat</w:t>
            </w:r>
          </w:p>
        </w:tc>
      </w:tr>
      <w:tr w:rsidR="009761E7" w:rsidRPr="004B21BB" w:rsidTr="009C24DB">
        <w:trPr>
          <w:trHeight w:val="85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1E7" w:rsidRPr="004B21BB" w:rsidRDefault="009761E7" w:rsidP="009761E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E7" w:rsidRPr="004B21BB" w:rsidRDefault="009761E7" w:rsidP="009761E7">
            <w:pPr>
              <w:jc w:val="center"/>
              <w:rPr>
                <w:b/>
                <w:bCs/>
                <w:sz w:val="16"/>
                <w:szCs w:val="16"/>
              </w:rPr>
            </w:pPr>
            <w:r w:rsidRPr="004B21BB">
              <w:rPr>
                <w:b/>
                <w:bCs/>
                <w:sz w:val="16"/>
                <w:szCs w:val="16"/>
              </w:rPr>
              <w:t>Taryfowa grupa odbiorców usług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1E7" w:rsidRPr="004B21BB" w:rsidRDefault="009761E7" w:rsidP="009761E7">
            <w:pPr>
              <w:jc w:val="center"/>
              <w:rPr>
                <w:b/>
                <w:bCs/>
                <w:sz w:val="16"/>
                <w:szCs w:val="16"/>
              </w:rPr>
            </w:pPr>
            <w:r w:rsidRPr="004B21BB">
              <w:rPr>
                <w:b/>
                <w:bCs/>
                <w:sz w:val="16"/>
                <w:szCs w:val="16"/>
              </w:rPr>
              <w:t>Rodzaj cen i stawek opłat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61E7" w:rsidRPr="004B21BB" w:rsidRDefault="009761E7" w:rsidP="009761E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E7" w:rsidRPr="004B21BB" w:rsidRDefault="009761E7" w:rsidP="009761E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Obowiązujące                       </w:t>
            </w:r>
            <w:r w:rsidRPr="004B21BB">
              <w:rPr>
                <w:b/>
                <w:bCs/>
                <w:sz w:val="16"/>
                <w:szCs w:val="16"/>
              </w:rPr>
              <w:t xml:space="preserve">w okresie </w:t>
            </w:r>
          </w:p>
          <w:p w:rsidR="009761E7" w:rsidRDefault="009761E7" w:rsidP="009761E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od 19.12.2023 r.</w:t>
            </w:r>
          </w:p>
          <w:p w:rsidR="009761E7" w:rsidRPr="004B21BB" w:rsidRDefault="009761E7" w:rsidP="009761E7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>
              <w:rPr>
                <w:b/>
                <w:bCs/>
                <w:sz w:val="16"/>
                <w:szCs w:val="16"/>
              </w:rPr>
              <w:t xml:space="preserve"> do 18.12.2024 r.</w:t>
            </w:r>
            <w:r w:rsidRPr="004B21BB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E7" w:rsidRPr="00B145D4" w:rsidRDefault="009761E7" w:rsidP="009761E7">
            <w:pPr>
              <w:jc w:val="center"/>
              <w:rPr>
                <w:b/>
                <w:bCs/>
                <w:sz w:val="16"/>
                <w:szCs w:val="16"/>
              </w:rPr>
            </w:pPr>
            <w:r w:rsidRPr="00B145D4">
              <w:rPr>
                <w:b/>
                <w:bCs/>
                <w:sz w:val="16"/>
                <w:szCs w:val="16"/>
              </w:rPr>
              <w:t xml:space="preserve">Obowiązujące                       w okresie </w:t>
            </w:r>
          </w:p>
          <w:p w:rsidR="009761E7" w:rsidRPr="00B145D4" w:rsidRDefault="009761E7" w:rsidP="009761E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od 19.12.2024</w:t>
            </w:r>
            <w:r w:rsidRPr="00B145D4">
              <w:rPr>
                <w:b/>
                <w:bCs/>
                <w:sz w:val="16"/>
                <w:szCs w:val="16"/>
              </w:rPr>
              <w:t xml:space="preserve"> r.</w:t>
            </w:r>
          </w:p>
          <w:p w:rsidR="009761E7" w:rsidRPr="004B21BB" w:rsidRDefault="009761E7" w:rsidP="009761E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do 18.12.2025</w:t>
            </w:r>
            <w:r w:rsidRPr="00B145D4">
              <w:rPr>
                <w:b/>
                <w:bCs/>
                <w:sz w:val="16"/>
                <w:szCs w:val="16"/>
              </w:rPr>
              <w:t xml:space="preserve"> r.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E7" w:rsidRPr="00B145D4" w:rsidRDefault="009761E7" w:rsidP="009761E7">
            <w:pPr>
              <w:jc w:val="center"/>
              <w:rPr>
                <w:b/>
                <w:bCs/>
                <w:sz w:val="16"/>
                <w:szCs w:val="16"/>
              </w:rPr>
            </w:pPr>
            <w:r w:rsidRPr="00B145D4">
              <w:rPr>
                <w:b/>
                <w:bCs/>
                <w:sz w:val="16"/>
                <w:szCs w:val="16"/>
              </w:rPr>
              <w:t xml:space="preserve">Obowiązujące                       w okresie </w:t>
            </w:r>
          </w:p>
          <w:p w:rsidR="009761E7" w:rsidRPr="00B145D4" w:rsidRDefault="009761E7" w:rsidP="009761E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od 19.12.2025</w:t>
            </w:r>
            <w:r w:rsidRPr="00B145D4">
              <w:rPr>
                <w:b/>
                <w:bCs/>
                <w:sz w:val="16"/>
                <w:szCs w:val="16"/>
              </w:rPr>
              <w:t xml:space="preserve"> r.</w:t>
            </w:r>
          </w:p>
          <w:p w:rsidR="009761E7" w:rsidRPr="004B21BB" w:rsidRDefault="009761E7" w:rsidP="009761E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do 18.12.2026</w:t>
            </w:r>
            <w:r w:rsidRPr="00B145D4">
              <w:rPr>
                <w:b/>
                <w:bCs/>
                <w:sz w:val="16"/>
                <w:szCs w:val="16"/>
              </w:rPr>
              <w:t xml:space="preserve"> r.</w:t>
            </w:r>
          </w:p>
        </w:tc>
        <w:bookmarkStart w:id="0" w:name="_GoBack"/>
        <w:bookmarkEnd w:id="0"/>
      </w:tr>
      <w:tr w:rsidR="00E747BD" w:rsidRPr="004B21BB" w:rsidTr="009C24DB">
        <w:trPr>
          <w:trHeight w:val="25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7BD" w:rsidRPr="004B21BB" w:rsidRDefault="00E747BD" w:rsidP="00E747BD">
            <w:pPr>
              <w:jc w:val="center"/>
              <w:rPr>
                <w:b/>
                <w:bCs/>
                <w:sz w:val="16"/>
                <w:szCs w:val="16"/>
              </w:rPr>
            </w:pPr>
            <w:r w:rsidRPr="004B21BB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7BD" w:rsidRPr="004B21BB" w:rsidRDefault="00E747BD" w:rsidP="00E747BD">
            <w:pPr>
              <w:jc w:val="center"/>
              <w:rPr>
                <w:b/>
                <w:bCs/>
                <w:sz w:val="16"/>
                <w:szCs w:val="16"/>
              </w:rPr>
            </w:pPr>
            <w:r w:rsidRPr="004B21B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7BD" w:rsidRPr="004B21BB" w:rsidRDefault="00E747BD" w:rsidP="00E747BD">
            <w:pPr>
              <w:jc w:val="center"/>
              <w:rPr>
                <w:b/>
                <w:bCs/>
                <w:sz w:val="16"/>
                <w:szCs w:val="16"/>
              </w:rPr>
            </w:pPr>
            <w:r w:rsidRPr="004B21B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7BD" w:rsidRPr="004B21BB" w:rsidRDefault="00E747BD" w:rsidP="00E747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7BD" w:rsidRPr="004B21BB" w:rsidRDefault="007B65C4" w:rsidP="00E747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7BD" w:rsidRPr="004B21BB" w:rsidRDefault="007B65C4" w:rsidP="00E747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7BD" w:rsidRPr="004B21BB" w:rsidRDefault="007B65C4" w:rsidP="00E747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9761E7" w:rsidRPr="004B21BB" w:rsidTr="009C24DB">
        <w:trPr>
          <w:trHeight w:val="298"/>
        </w:trPr>
        <w:tc>
          <w:tcPr>
            <w:tcW w:w="3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1E7" w:rsidRPr="004B21BB" w:rsidRDefault="009761E7" w:rsidP="00E747BD">
            <w:pPr>
              <w:jc w:val="center"/>
              <w:rPr>
                <w:sz w:val="16"/>
                <w:szCs w:val="16"/>
              </w:rPr>
            </w:pPr>
            <w:r w:rsidRPr="004B21BB">
              <w:rPr>
                <w:sz w:val="16"/>
                <w:szCs w:val="16"/>
              </w:rPr>
              <w:t>1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1E7" w:rsidRPr="004B21BB" w:rsidRDefault="009761E7" w:rsidP="00E747BD">
            <w:pPr>
              <w:jc w:val="center"/>
              <w:rPr>
                <w:sz w:val="16"/>
                <w:szCs w:val="16"/>
              </w:rPr>
            </w:pPr>
            <w:r w:rsidRPr="004B21BB">
              <w:rPr>
                <w:sz w:val="16"/>
                <w:szCs w:val="16"/>
              </w:rPr>
              <w:t xml:space="preserve">Grupa </w:t>
            </w:r>
            <w:r w:rsidR="009C24DB">
              <w:rPr>
                <w:sz w:val="16"/>
                <w:szCs w:val="16"/>
              </w:rPr>
              <w:t>S</w:t>
            </w:r>
            <w:r w:rsidRPr="004B21BB">
              <w:rPr>
                <w:sz w:val="16"/>
                <w:szCs w:val="16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E7" w:rsidRPr="004B21BB" w:rsidRDefault="009761E7" w:rsidP="00E747BD">
            <w:pPr>
              <w:rPr>
                <w:sz w:val="16"/>
                <w:szCs w:val="16"/>
              </w:rPr>
            </w:pPr>
            <w:r w:rsidRPr="004B21BB">
              <w:rPr>
                <w:sz w:val="16"/>
                <w:szCs w:val="16"/>
              </w:rPr>
              <w:t xml:space="preserve"> -cena usługi odprowadzania ścieków (zł/m</w:t>
            </w:r>
            <w:r w:rsidRPr="004B21BB">
              <w:rPr>
                <w:sz w:val="16"/>
                <w:szCs w:val="16"/>
                <w:vertAlign w:val="superscript"/>
              </w:rPr>
              <w:t>3</w:t>
            </w:r>
            <w:r w:rsidRPr="004B21BB">
              <w:rPr>
                <w:sz w:val="16"/>
                <w:szCs w:val="16"/>
              </w:rPr>
              <w:t>)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61E7" w:rsidRPr="004B21BB" w:rsidRDefault="009761E7" w:rsidP="00E747BD">
            <w:pPr>
              <w:jc w:val="center"/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1E7" w:rsidRPr="00E747BD" w:rsidRDefault="0015199B" w:rsidP="00E74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9761E7">
              <w:rPr>
                <w:b/>
                <w:sz w:val="20"/>
                <w:szCs w:val="20"/>
              </w:rPr>
              <w:t>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1E7" w:rsidRPr="00E747BD" w:rsidRDefault="0015199B" w:rsidP="00E74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1E7" w:rsidRPr="00E747BD" w:rsidRDefault="0015199B" w:rsidP="00E74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11,1</w:t>
            </w:r>
            <w:r w:rsidR="009761E7">
              <w:rPr>
                <w:b/>
                <w:sz w:val="20"/>
                <w:szCs w:val="20"/>
              </w:rPr>
              <w:t>0</w:t>
            </w:r>
          </w:p>
        </w:tc>
      </w:tr>
      <w:tr w:rsidR="009761E7" w:rsidRPr="004B21BB" w:rsidTr="009C24DB">
        <w:trPr>
          <w:trHeight w:val="320"/>
        </w:trPr>
        <w:tc>
          <w:tcPr>
            <w:tcW w:w="3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9761E7" w:rsidRPr="004B21BB" w:rsidRDefault="009761E7" w:rsidP="00E747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1E7" w:rsidRPr="004B21BB" w:rsidRDefault="009761E7" w:rsidP="00E747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E7" w:rsidRPr="004B21BB" w:rsidRDefault="009761E7" w:rsidP="00E747BD">
            <w:pPr>
              <w:rPr>
                <w:sz w:val="16"/>
                <w:szCs w:val="16"/>
              </w:rPr>
            </w:pPr>
            <w:r w:rsidRPr="004B21BB">
              <w:rPr>
                <w:sz w:val="16"/>
                <w:szCs w:val="16"/>
              </w:rPr>
              <w:t>- stawka opłaty abonamentowej</w:t>
            </w:r>
            <w:r>
              <w:rPr>
                <w:sz w:val="16"/>
                <w:szCs w:val="16"/>
              </w:rPr>
              <w:t xml:space="preserve"> (zł/m-c</w:t>
            </w:r>
            <w:r w:rsidRPr="004B21BB">
              <w:rPr>
                <w:sz w:val="16"/>
                <w:szCs w:val="16"/>
              </w:rPr>
              <w:t>)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</w:tcPr>
          <w:p w:rsidR="009761E7" w:rsidRPr="004B21BB" w:rsidRDefault="009761E7" w:rsidP="00E747BD">
            <w:pPr>
              <w:jc w:val="center"/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1E7" w:rsidRDefault="0015199B" w:rsidP="00E74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1E7" w:rsidRDefault="0015199B" w:rsidP="00E74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1E7" w:rsidRDefault="0015199B" w:rsidP="00E747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4,00</w:t>
            </w:r>
          </w:p>
        </w:tc>
      </w:tr>
      <w:tr w:rsidR="009761E7" w:rsidRPr="004B21BB" w:rsidTr="009C24DB">
        <w:trPr>
          <w:trHeight w:val="467"/>
        </w:trPr>
        <w:tc>
          <w:tcPr>
            <w:tcW w:w="3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1E7" w:rsidRPr="004B21BB" w:rsidRDefault="009761E7" w:rsidP="00E747BD">
            <w:pPr>
              <w:jc w:val="center"/>
              <w:rPr>
                <w:sz w:val="16"/>
                <w:szCs w:val="16"/>
              </w:rPr>
            </w:pPr>
            <w:r w:rsidRPr="004B21BB">
              <w:rPr>
                <w:sz w:val="16"/>
                <w:szCs w:val="16"/>
              </w:rPr>
              <w:t>2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1E7" w:rsidRPr="004B21BB" w:rsidRDefault="009761E7" w:rsidP="00E747BD">
            <w:pPr>
              <w:jc w:val="center"/>
              <w:rPr>
                <w:sz w:val="16"/>
                <w:szCs w:val="16"/>
              </w:rPr>
            </w:pPr>
            <w:r w:rsidRPr="004B21BB">
              <w:rPr>
                <w:sz w:val="16"/>
                <w:szCs w:val="16"/>
              </w:rPr>
              <w:t xml:space="preserve">Grupa </w:t>
            </w:r>
            <w:r w:rsidR="009C24DB">
              <w:rPr>
                <w:sz w:val="16"/>
                <w:szCs w:val="16"/>
              </w:rPr>
              <w:t>S</w:t>
            </w:r>
            <w:r w:rsidRPr="004B21BB">
              <w:rPr>
                <w:sz w:val="16"/>
                <w:szCs w:val="16"/>
              </w:rP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E7" w:rsidRPr="004B21BB" w:rsidRDefault="009761E7" w:rsidP="00E747BD">
            <w:pPr>
              <w:rPr>
                <w:sz w:val="16"/>
                <w:szCs w:val="16"/>
              </w:rPr>
            </w:pPr>
            <w:r w:rsidRPr="004B21BB">
              <w:rPr>
                <w:sz w:val="16"/>
                <w:szCs w:val="16"/>
              </w:rPr>
              <w:t>-cena usługi odprowadzania ścieków (zł/m</w:t>
            </w:r>
            <w:r w:rsidRPr="004B21BB">
              <w:rPr>
                <w:sz w:val="16"/>
                <w:szCs w:val="16"/>
                <w:vertAlign w:val="superscript"/>
              </w:rPr>
              <w:t>3</w:t>
            </w:r>
            <w:r w:rsidRPr="004B21BB">
              <w:rPr>
                <w:sz w:val="16"/>
                <w:szCs w:val="16"/>
              </w:rPr>
              <w:t>)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9761E7" w:rsidRPr="004B21BB" w:rsidRDefault="009761E7" w:rsidP="00E747BD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1E7" w:rsidRPr="00E747BD" w:rsidRDefault="0015199B" w:rsidP="001519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1E7" w:rsidRPr="00E747BD" w:rsidRDefault="0015199B" w:rsidP="001519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1E7" w:rsidRPr="00E747BD" w:rsidRDefault="0015199B" w:rsidP="001519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16,91</w:t>
            </w:r>
          </w:p>
        </w:tc>
      </w:tr>
      <w:tr w:rsidR="009761E7" w:rsidRPr="004B21BB" w:rsidTr="009C24DB">
        <w:trPr>
          <w:trHeight w:val="321"/>
        </w:trPr>
        <w:tc>
          <w:tcPr>
            <w:tcW w:w="3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9761E7" w:rsidRPr="004B21BB" w:rsidRDefault="009761E7" w:rsidP="00E747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1E7" w:rsidRPr="004B21BB" w:rsidRDefault="009761E7" w:rsidP="00E747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E7" w:rsidRPr="004B21BB" w:rsidRDefault="009761E7" w:rsidP="00E747BD">
            <w:pPr>
              <w:rPr>
                <w:sz w:val="16"/>
                <w:szCs w:val="16"/>
              </w:rPr>
            </w:pPr>
            <w:r w:rsidRPr="004B21BB">
              <w:rPr>
                <w:sz w:val="16"/>
                <w:szCs w:val="16"/>
              </w:rPr>
              <w:t>- stawka opłaty abonamentowej</w:t>
            </w:r>
            <w:r>
              <w:rPr>
                <w:sz w:val="16"/>
                <w:szCs w:val="16"/>
              </w:rPr>
              <w:t xml:space="preserve"> (zł/m-c</w:t>
            </w:r>
            <w:r w:rsidRPr="004B21BB">
              <w:rPr>
                <w:sz w:val="16"/>
                <w:szCs w:val="16"/>
              </w:rPr>
              <w:t>)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9761E7" w:rsidRPr="004B21BB" w:rsidRDefault="009761E7" w:rsidP="00E747BD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1E7" w:rsidRDefault="0015199B" w:rsidP="001519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1E7" w:rsidRDefault="0015199B" w:rsidP="001519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1E7" w:rsidRDefault="0015199B" w:rsidP="001519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6,00</w:t>
            </w:r>
          </w:p>
        </w:tc>
      </w:tr>
    </w:tbl>
    <w:p w:rsidR="008A0DC4" w:rsidRPr="007B65C4" w:rsidRDefault="009C24DB" w:rsidP="008A0DC4">
      <w:pPr>
        <w:rPr>
          <w:b/>
          <w:color w:val="FF0000"/>
        </w:rPr>
      </w:pPr>
      <w:r>
        <w:rPr>
          <w:spacing w:val="-4"/>
          <w:sz w:val="18"/>
          <w:szCs w:val="18"/>
        </w:rPr>
        <w:t>d</w:t>
      </w:r>
      <w:r w:rsidRPr="00CF67D0">
        <w:rPr>
          <w:spacing w:val="-4"/>
          <w:sz w:val="18"/>
          <w:szCs w:val="18"/>
        </w:rPr>
        <w:t>o cen i stawek netto podanych powyżej dolicza się podatek od towarów i usług (VAT) zgod</w:t>
      </w:r>
      <w:r>
        <w:rPr>
          <w:spacing w:val="-4"/>
          <w:sz w:val="18"/>
          <w:szCs w:val="18"/>
        </w:rPr>
        <w:t xml:space="preserve">nie z obowiązującymi przepisami </w:t>
      </w:r>
      <w:r w:rsidRPr="00CF67D0">
        <w:rPr>
          <w:spacing w:val="-4"/>
          <w:sz w:val="18"/>
          <w:szCs w:val="18"/>
        </w:rPr>
        <w:t>prawa</w:t>
      </w:r>
    </w:p>
    <w:p w:rsidR="009C24DB" w:rsidRDefault="009C24DB" w:rsidP="009C24DB">
      <w:pPr>
        <w:jc w:val="both"/>
        <w:rPr>
          <w:b/>
        </w:rPr>
      </w:pPr>
    </w:p>
    <w:p w:rsidR="007B65C4" w:rsidRPr="007B65C4" w:rsidRDefault="007B65C4" w:rsidP="009C24DB">
      <w:pPr>
        <w:jc w:val="both"/>
        <w:rPr>
          <w:b/>
        </w:rPr>
      </w:pPr>
      <w:r w:rsidRPr="007B65C4">
        <w:rPr>
          <w:b/>
        </w:rPr>
        <w:t>Kategorie odbiorców usług wodociągowych:</w:t>
      </w:r>
    </w:p>
    <w:p w:rsidR="00697814" w:rsidRPr="009C24DB" w:rsidRDefault="00697814" w:rsidP="009C24DB">
      <w:pPr>
        <w:jc w:val="both"/>
      </w:pPr>
      <w:r w:rsidRPr="009C24DB">
        <w:t xml:space="preserve">1. Grupa W1-  indywidualne gospodarstwa domowe, </w:t>
      </w:r>
    </w:p>
    <w:p w:rsidR="00697814" w:rsidRPr="009C24DB" w:rsidRDefault="00697814" w:rsidP="009C24DB">
      <w:pPr>
        <w:jc w:val="both"/>
      </w:pPr>
      <w:r w:rsidRPr="009C24DB">
        <w:t xml:space="preserve">2. Grupa W2 - przemysłowi i poza  przemysłowi  odbiorcy  usług, gmina  za  wodę  pobraną                          </w:t>
      </w:r>
    </w:p>
    <w:p w:rsidR="009C24DB" w:rsidRDefault="00697814" w:rsidP="009C24DB">
      <w:pPr>
        <w:jc w:val="both"/>
      </w:pPr>
      <w:r w:rsidRPr="009C24DB">
        <w:t xml:space="preserve">    z  publicznych  punktów  poboru  z  sieci wodociągowej  do  zraszania  publicznych  ulic  </w:t>
      </w:r>
      <w:r w:rsidR="009C24DB">
        <w:t xml:space="preserve">                    </w:t>
      </w:r>
    </w:p>
    <w:p w:rsidR="00697814" w:rsidRPr="009C24DB" w:rsidRDefault="009C24DB" w:rsidP="009C24DB">
      <w:pPr>
        <w:jc w:val="both"/>
      </w:pPr>
      <w:r>
        <w:t xml:space="preserve">    i  publicznych </w:t>
      </w:r>
      <w:r w:rsidR="00697814" w:rsidRPr="009C24DB">
        <w:t>terenów  zielonych.</w:t>
      </w:r>
    </w:p>
    <w:p w:rsidR="00697814" w:rsidRPr="009C24DB" w:rsidRDefault="00697814" w:rsidP="009C24DB">
      <w:pPr>
        <w:jc w:val="both"/>
      </w:pPr>
      <w:r w:rsidRPr="009C24DB">
        <w:t xml:space="preserve">3.Grupa W3 - gmina  za  wodę  pobraną z  publicznych  punktów  poboru  z  sieci wodociągowej  </w:t>
      </w:r>
    </w:p>
    <w:p w:rsidR="009C24DB" w:rsidRDefault="009C24DB" w:rsidP="009C24DB">
      <w:pPr>
        <w:jc w:val="both"/>
      </w:pPr>
      <w:r>
        <w:t xml:space="preserve">   </w:t>
      </w:r>
      <w:r w:rsidR="00697814" w:rsidRPr="009C24DB">
        <w:t xml:space="preserve">na  cele  przeciwpożarowe oraz do  zraszania  publicznych  ulic  i  publicznych  terenów  </w:t>
      </w:r>
    </w:p>
    <w:p w:rsidR="00697814" w:rsidRPr="009C24DB" w:rsidRDefault="009C24DB" w:rsidP="009C24DB">
      <w:pPr>
        <w:jc w:val="both"/>
      </w:pPr>
      <w:r>
        <w:t xml:space="preserve">   </w:t>
      </w:r>
      <w:r w:rsidR="00697814" w:rsidRPr="009C24DB">
        <w:t>zielonych.</w:t>
      </w:r>
    </w:p>
    <w:p w:rsidR="00697814" w:rsidRPr="009C24DB" w:rsidRDefault="00697814" w:rsidP="009C24DB">
      <w:pPr>
        <w:jc w:val="both"/>
      </w:pPr>
      <w:r w:rsidRPr="009C24DB">
        <w:t xml:space="preserve">4. Grupa W4 - przemysłowi i poza  przemysłowi  odbiorcy  usług z terenu zabudowy </w:t>
      </w:r>
      <w:proofErr w:type="spellStart"/>
      <w:r w:rsidRPr="009C24DB">
        <w:t>KiZPS</w:t>
      </w:r>
      <w:proofErr w:type="spellEnd"/>
      <w:r w:rsidRPr="009C24DB">
        <w:t xml:space="preserve"> </w:t>
      </w:r>
    </w:p>
    <w:p w:rsidR="00697814" w:rsidRPr="009C24DB" w:rsidRDefault="00697814" w:rsidP="009C24DB">
      <w:pPr>
        <w:jc w:val="both"/>
      </w:pPr>
      <w:r w:rsidRPr="009C24DB">
        <w:t xml:space="preserve">    w likwidacji.</w:t>
      </w:r>
    </w:p>
    <w:p w:rsidR="007B65C4" w:rsidRPr="009761E7" w:rsidRDefault="007B65C4" w:rsidP="007B65C4">
      <w:pPr>
        <w:jc w:val="both"/>
        <w:rPr>
          <w:sz w:val="18"/>
          <w:szCs w:val="18"/>
        </w:rPr>
      </w:pPr>
    </w:p>
    <w:p w:rsidR="007B65C4" w:rsidRPr="007B65C4" w:rsidRDefault="007B65C4" w:rsidP="007B65C4">
      <w:pPr>
        <w:jc w:val="both"/>
        <w:rPr>
          <w:b/>
        </w:rPr>
      </w:pPr>
      <w:r w:rsidRPr="007B65C4">
        <w:rPr>
          <w:b/>
        </w:rPr>
        <w:t>Kategorie odbiorców usług kanalizacyjnych:</w:t>
      </w:r>
    </w:p>
    <w:p w:rsidR="007B65C4" w:rsidRPr="007B65C4" w:rsidRDefault="007B65C4" w:rsidP="007B65C4">
      <w:pPr>
        <w:jc w:val="both"/>
      </w:pPr>
      <w:r>
        <w:t xml:space="preserve">1. Grupa </w:t>
      </w:r>
      <w:r w:rsidR="00697814">
        <w:t>S</w:t>
      </w:r>
      <w:r>
        <w:t xml:space="preserve">1 </w:t>
      </w:r>
      <w:r w:rsidRPr="007B65C4">
        <w:t xml:space="preserve">-  indywidualne gospodarstwa domowe, </w:t>
      </w:r>
    </w:p>
    <w:p w:rsidR="00992E5C" w:rsidRPr="007B65C4" w:rsidRDefault="007B65C4" w:rsidP="009761E7">
      <w:pPr>
        <w:jc w:val="both"/>
      </w:pPr>
      <w:r>
        <w:t xml:space="preserve">2. Grupa </w:t>
      </w:r>
      <w:r w:rsidR="00697814">
        <w:t>S</w:t>
      </w:r>
      <w:r>
        <w:t xml:space="preserve">2 </w:t>
      </w:r>
      <w:r w:rsidRPr="007B65C4">
        <w:t>- przemysłowi i poza  przemysłowi  odbiorcy  usług.</w:t>
      </w:r>
    </w:p>
    <w:sectPr w:rsidR="00992E5C" w:rsidRPr="007B65C4" w:rsidSect="009C24DB">
      <w:pgSz w:w="11906" w:h="16838"/>
      <w:pgMar w:top="993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92"/>
    <w:rsid w:val="0015199B"/>
    <w:rsid w:val="00697814"/>
    <w:rsid w:val="00710570"/>
    <w:rsid w:val="00745705"/>
    <w:rsid w:val="007B65C4"/>
    <w:rsid w:val="007D4D92"/>
    <w:rsid w:val="008A0DC4"/>
    <w:rsid w:val="008A52B4"/>
    <w:rsid w:val="009761E7"/>
    <w:rsid w:val="00992E5C"/>
    <w:rsid w:val="009C24DB"/>
    <w:rsid w:val="00AE2603"/>
    <w:rsid w:val="00B145D4"/>
    <w:rsid w:val="00C94295"/>
    <w:rsid w:val="00E7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15E0D-0ACB-4521-938A-7EB9960B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31">
    <w:name w:val="t31"/>
    <w:rsid w:val="008A0DC4"/>
    <w:rPr>
      <w:rFonts w:ascii="Courier New" w:hAnsi="Courier New" w:cs="Courier New" w:hint="defaul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65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5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978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697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2021-04-08T11:17:00Z</cp:lastPrinted>
  <dcterms:created xsi:type="dcterms:W3CDTF">2023-12-18T09:51:00Z</dcterms:created>
  <dcterms:modified xsi:type="dcterms:W3CDTF">2023-12-18T10:25:00Z</dcterms:modified>
</cp:coreProperties>
</file>